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7F" w:rsidRPr="008E79B4" w:rsidRDefault="00F7467F" w:rsidP="00F7467F">
      <w:pPr>
        <w:spacing w:line="360" w:lineRule="auto"/>
        <w:rPr>
          <w:lang w:val="hu-HU"/>
        </w:rPr>
      </w:pPr>
    </w:p>
    <w:p w:rsidR="00F7467F" w:rsidRPr="008E79B4" w:rsidRDefault="00F7467F" w:rsidP="00F7467F">
      <w:pPr>
        <w:keepNext/>
        <w:suppressAutoHyphens/>
        <w:jc w:val="center"/>
        <w:outlineLvl w:val="3"/>
        <w:rPr>
          <w:rFonts w:ascii="Tahoma" w:hAnsi="Tahoma" w:cs="Tahoma"/>
          <w:b/>
          <w:bCs/>
          <w:color w:val="008000"/>
          <w:sz w:val="16"/>
          <w:szCs w:val="16"/>
          <w:lang w:val="hu-HU" w:eastAsia="ar-SA"/>
        </w:rPr>
      </w:pPr>
      <w:r w:rsidRPr="008E79B4">
        <w:rPr>
          <w:rFonts w:ascii="Tahoma" w:hAnsi="Tahoma" w:cs="Tahoma"/>
          <w:b/>
          <w:bCs/>
          <w:color w:val="008000"/>
          <w:sz w:val="16"/>
          <w:szCs w:val="16"/>
          <w:lang w:val="hu-HU" w:eastAsia="ar-SA"/>
        </w:rPr>
        <w:t>SZLOVÁKIAI MAGYAR TÁRSADALMI</w:t>
      </w:r>
    </w:p>
    <w:p w:rsidR="00F7467F" w:rsidRPr="008E79B4" w:rsidRDefault="00F7467F" w:rsidP="00F7467F">
      <w:pPr>
        <w:jc w:val="center"/>
        <w:rPr>
          <w:rFonts w:ascii="Tahoma" w:hAnsi="Tahoma" w:cs="Tahoma"/>
          <w:b/>
          <w:bCs/>
          <w:color w:val="008000"/>
          <w:sz w:val="16"/>
          <w:szCs w:val="16"/>
          <w:lang w:val="hu-HU"/>
        </w:rPr>
      </w:pPr>
      <w:r w:rsidRPr="008E79B4">
        <w:rPr>
          <w:rFonts w:ascii="Tahoma" w:hAnsi="Tahoma" w:cs="Tahoma"/>
          <w:b/>
          <w:bCs/>
          <w:color w:val="008000"/>
          <w:sz w:val="16"/>
          <w:szCs w:val="16"/>
          <w:lang w:val="hu-HU"/>
        </w:rPr>
        <w:t>ÉS KÖZMŰVELŐDÉSI SZÖVETSÉG</w:t>
      </w:r>
    </w:p>
    <w:p w:rsidR="00F7467F" w:rsidRPr="008E79B4" w:rsidRDefault="00F7467F" w:rsidP="00F7467F">
      <w:pPr>
        <w:jc w:val="center"/>
        <w:rPr>
          <w:rFonts w:ascii="Tahoma" w:hAnsi="Tahoma" w:cs="Tahoma"/>
          <w:b/>
          <w:bCs/>
          <w:color w:val="0000FF"/>
          <w:sz w:val="16"/>
          <w:szCs w:val="16"/>
          <w:lang w:val="hu-HU"/>
        </w:rPr>
      </w:pPr>
    </w:p>
    <w:p w:rsidR="00F7467F" w:rsidRPr="008E79B4" w:rsidRDefault="00F7467F" w:rsidP="00F7467F">
      <w:pPr>
        <w:rPr>
          <w:rFonts w:ascii="Tahoma" w:hAnsi="Tahoma" w:cs="Tahoma"/>
          <w:b/>
          <w:bCs/>
          <w:color w:val="0000FF"/>
          <w:sz w:val="16"/>
          <w:szCs w:val="16"/>
          <w:lang w:val="hu-HU"/>
        </w:rPr>
      </w:pPr>
      <w:r w:rsidRPr="008E79B4">
        <w:rPr>
          <w:noProof/>
        </w:rPr>
        <w:drawing>
          <wp:anchor distT="0" distB="0" distL="114935" distR="114935" simplePos="0" relativeHeight="251659264" behindDoc="0" locked="0" layoutInCell="1" allowOverlap="1" wp14:anchorId="67633457" wp14:editId="63DBC917">
            <wp:simplePos x="0" y="0"/>
            <wp:positionH relativeFrom="column">
              <wp:posOffset>2662555</wp:posOffset>
            </wp:positionH>
            <wp:positionV relativeFrom="paragraph">
              <wp:posOffset>14680</wp:posOffset>
            </wp:positionV>
            <wp:extent cx="456565" cy="341435"/>
            <wp:effectExtent l="0" t="0" r="635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41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E79B4">
        <w:rPr>
          <w:rFonts w:ascii="Tahoma" w:hAnsi="Tahoma" w:cs="Tahoma"/>
          <w:b/>
          <w:bCs/>
          <w:color w:val="0000FF"/>
          <w:sz w:val="16"/>
          <w:szCs w:val="16"/>
          <w:lang w:val="hu-HU"/>
        </w:rPr>
        <w:t xml:space="preserve">          MAĎARSKÝ SPOLOČENSKÝ                                                                          CIVIC AND CULTURAL ASSOCIATION</w:t>
      </w:r>
    </w:p>
    <w:p w:rsidR="00F7467F" w:rsidRPr="008E79B4" w:rsidRDefault="00F7467F" w:rsidP="00F7467F">
      <w:pPr>
        <w:rPr>
          <w:b/>
          <w:bCs/>
          <w:lang w:val="hu-HU"/>
        </w:rPr>
      </w:pPr>
      <w:r w:rsidRPr="008E79B4">
        <w:rPr>
          <w:rFonts w:ascii="Tahoma" w:hAnsi="Tahoma" w:cs="Tahoma"/>
          <w:b/>
          <w:bCs/>
          <w:color w:val="0000FF"/>
          <w:sz w:val="16"/>
          <w:szCs w:val="16"/>
          <w:lang w:val="hu-HU"/>
        </w:rPr>
        <w:t xml:space="preserve">     A KULTÚRNY ZVÄZ NA SLOVENSKU                                                                      OF HUNGARIANS IN SLOVAKIA</w:t>
      </w:r>
    </w:p>
    <w:p w:rsidR="00F7467F" w:rsidRPr="008E79B4" w:rsidRDefault="00F7467F" w:rsidP="00F7467F">
      <w:pPr>
        <w:rPr>
          <w:b/>
          <w:bCs/>
          <w:lang w:val="hu-HU"/>
        </w:rPr>
      </w:pPr>
    </w:p>
    <w:p w:rsidR="00F7467F" w:rsidRPr="008270A0" w:rsidRDefault="00F7467F" w:rsidP="00F7467F">
      <w:pPr>
        <w:rPr>
          <w:rFonts w:ascii="Tahoma" w:hAnsi="Tahoma" w:cs="Tahoma"/>
          <w:b/>
          <w:bCs/>
          <w:color w:val="0000FF"/>
          <w:sz w:val="16"/>
          <w:szCs w:val="16"/>
          <w:lang w:val="hu-HU"/>
        </w:rPr>
      </w:pPr>
      <w:r w:rsidRPr="008E79B4">
        <w:rPr>
          <w:rFonts w:ascii="Tahoma" w:hAnsi="Tahoma" w:cs="Tahoma"/>
          <w:b/>
          <w:bCs/>
          <w:color w:val="FF0000"/>
          <w:sz w:val="32"/>
          <w:szCs w:val="32"/>
          <w:lang w:val="hu-HU"/>
        </w:rPr>
        <w:t xml:space="preserve">                                       CSEMADOK</w:t>
      </w:r>
    </w:p>
    <w:p w:rsidR="00F7467F" w:rsidRPr="008270A0" w:rsidRDefault="00F7467F" w:rsidP="00F7467F">
      <w:pPr>
        <w:pBdr>
          <w:bottom w:val="single" w:sz="8" w:space="1" w:color="000000"/>
        </w:pBdr>
        <w:jc w:val="center"/>
        <w:rPr>
          <w:bCs/>
          <w:lang w:val="hu-HU"/>
        </w:rPr>
      </w:pPr>
      <w:r w:rsidRPr="008270A0">
        <w:rPr>
          <w:bCs/>
          <w:lang w:val="hu-HU"/>
        </w:rPr>
        <w:t xml:space="preserve">815 </w:t>
      </w:r>
      <w:proofErr w:type="gramStart"/>
      <w:r w:rsidRPr="008270A0">
        <w:rPr>
          <w:bCs/>
          <w:lang w:val="hu-HU"/>
        </w:rPr>
        <w:t>57  Bratislava</w:t>
      </w:r>
      <w:proofErr w:type="gramEnd"/>
      <w:r w:rsidRPr="008270A0">
        <w:rPr>
          <w:bCs/>
          <w:lang w:val="hu-HU"/>
        </w:rPr>
        <w:t xml:space="preserve">, </w:t>
      </w:r>
      <w:proofErr w:type="spellStart"/>
      <w:r w:rsidRPr="008270A0">
        <w:rPr>
          <w:bCs/>
          <w:lang w:val="hu-HU"/>
        </w:rPr>
        <w:t>Námestie</w:t>
      </w:r>
      <w:proofErr w:type="spellEnd"/>
      <w:r w:rsidRPr="008270A0">
        <w:rPr>
          <w:bCs/>
          <w:lang w:val="hu-HU"/>
        </w:rPr>
        <w:t xml:space="preserve"> 1. mája 10 - 12., </w:t>
      </w:r>
      <w:r w:rsidRPr="008270A0">
        <w:rPr>
          <w:bCs/>
          <w:lang w:val="hu-HU"/>
        </w:rPr>
        <w:br/>
        <w:t xml:space="preserve">Tel.: +421-2-52637974-75, </w:t>
      </w:r>
      <w:r>
        <w:rPr>
          <w:bCs/>
          <w:lang w:val="hu-HU"/>
        </w:rPr>
        <w:t>mobil: +421 905 517034</w:t>
      </w:r>
    </w:p>
    <w:p w:rsidR="00F7467F" w:rsidRPr="008E79B4" w:rsidRDefault="00F7467F" w:rsidP="00F7467F">
      <w:pPr>
        <w:rPr>
          <w:lang w:val="hu-HU"/>
        </w:rPr>
      </w:pPr>
    </w:p>
    <w:p w:rsidR="00F7467F" w:rsidRPr="00E663C6" w:rsidRDefault="00F7467F" w:rsidP="00F7467F">
      <w:pPr>
        <w:spacing w:line="276" w:lineRule="auto"/>
        <w:jc w:val="center"/>
        <w:rPr>
          <w:b/>
          <w:bCs/>
          <w:color w:val="000000" w:themeColor="text1"/>
          <w:lang w:val="hu-HU"/>
        </w:rPr>
      </w:pPr>
      <w:r w:rsidRPr="00E663C6">
        <w:rPr>
          <w:b/>
          <w:bCs/>
          <w:color w:val="000000" w:themeColor="text1"/>
          <w:lang w:val="hu-HU"/>
        </w:rPr>
        <w:t>Szlovákiai Magyar Zenebarátok Társasága</w:t>
      </w:r>
    </w:p>
    <w:p w:rsidR="00F7467F" w:rsidRPr="00E663C6" w:rsidRDefault="00F7467F" w:rsidP="00F7467F">
      <w:pPr>
        <w:spacing w:line="276" w:lineRule="auto"/>
        <w:rPr>
          <w:b/>
          <w:bCs/>
          <w:color w:val="000000" w:themeColor="text1"/>
          <w:lang w:val="hu-HU"/>
        </w:rPr>
      </w:pPr>
    </w:p>
    <w:p w:rsidR="00F7467F" w:rsidRPr="00E663C6" w:rsidRDefault="00F7467F" w:rsidP="00F7467F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val="hu-HU"/>
        </w:rPr>
      </w:pPr>
      <w:r w:rsidRPr="008270A0">
        <w:rPr>
          <w:b/>
          <w:bCs/>
          <w:color w:val="000000" w:themeColor="text1"/>
          <w:sz w:val="36"/>
          <w:szCs w:val="28"/>
          <w:lang w:val="hu-HU"/>
        </w:rPr>
        <w:t>F e l h í v á s</w:t>
      </w:r>
    </w:p>
    <w:p w:rsidR="00F7467F" w:rsidRPr="00E663C6" w:rsidRDefault="00F7467F" w:rsidP="00F7467F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val="hu-HU"/>
        </w:rPr>
      </w:pPr>
    </w:p>
    <w:p w:rsidR="00F7467F" w:rsidRPr="000117AC" w:rsidRDefault="00F7467F" w:rsidP="00F7467F">
      <w:pPr>
        <w:spacing w:line="276" w:lineRule="auto"/>
        <w:jc w:val="center"/>
        <w:rPr>
          <w:b/>
          <w:bCs/>
          <w:color w:val="FF0000"/>
          <w:lang w:val="hu-HU"/>
        </w:rPr>
      </w:pPr>
      <w:r w:rsidRPr="00E663C6">
        <w:rPr>
          <w:b/>
          <w:bCs/>
          <w:color w:val="000000" w:themeColor="text1"/>
          <w:lang w:val="hu-HU"/>
        </w:rPr>
        <w:t>I</w:t>
      </w:r>
      <w:r>
        <w:rPr>
          <w:b/>
          <w:bCs/>
          <w:color w:val="000000" w:themeColor="text1"/>
          <w:lang w:val="hu-HU"/>
        </w:rPr>
        <w:t>I</w:t>
      </w:r>
      <w:r w:rsidRPr="00E663C6">
        <w:rPr>
          <w:b/>
          <w:bCs/>
          <w:color w:val="000000" w:themeColor="text1"/>
          <w:lang w:val="hu-HU"/>
        </w:rPr>
        <w:t xml:space="preserve">. </w:t>
      </w:r>
      <w:r>
        <w:rPr>
          <w:b/>
          <w:bCs/>
          <w:color w:val="000000" w:themeColor="text1"/>
          <w:lang w:val="hu-HU"/>
        </w:rPr>
        <w:t xml:space="preserve">VOX IUVENTUTIS </w:t>
      </w:r>
      <w:r>
        <w:rPr>
          <w:b/>
          <w:bCs/>
          <w:color w:val="000000" w:themeColor="text1"/>
          <w:lang w:val="hu-HU"/>
        </w:rPr>
        <w:br/>
        <w:t>a</w:t>
      </w:r>
      <w:r w:rsidRPr="00E663C6">
        <w:rPr>
          <w:b/>
          <w:bCs/>
          <w:color w:val="000000" w:themeColor="text1"/>
          <w:lang w:val="hu-HU"/>
        </w:rPr>
        <w:t xml:space="preserve"> szlovákiai magyar gyermek- és ifjús</w:t>
      </w:r>
      <w:r>
        <w:rPr>
          <w:b/>
          <w:bCs/>
          <w:color w:val="000000" w:themeColor="text1"/>
          <w:lang w:val="hu-HU"/>
        </w:rPr>
        <w:t>ági kórusok országos seregszemléje</w:t>
      </w:r>
    </w:p>
    <w:p w:rsidR="00F7467F" w:rsidRPr="00E663C6" w:rsidRDefault="00F7467F" w:rsidP="00F7467F">
      <w:pPr>
        <w:spacing w:line="276" w:lineRule="auto"/>
        <w:jc w:val="center"/>
        <w:rPr>
          <w:b/>
          <w:bCs/>
          <w:color w:val="000000" w:themeColor="text1"/>
          <w:lang w:val="hu-HU"/>
        </w:rPr>
      </w:pPr>
      <w:r w:rsidRPr="00E663C6">
        <w:rPr>
          <w:b/>
          <w:bCs/>
          <w:color w:val="000000" w:themeColor="text1"/>
          <w:lang w:val="hu-HU"/>
        </w:rPr>
        <w:t>Érsekújvár, 201</w:t>
      </w:r>
      <w:r>
        <w:rPr>
          <w:b/>
          <w:bCs/>
          <w:color w:val="000000" w:themeColor="text1"/>
          <w:lang w:val="hu-HU"/>
        </w:rPr>
        <w:t>8</w:t>
      </w:r>
      <w:r w:rsidRPr="00E663C6">
        <w:rPr>
          <w:b/>
          <w:bCs/>
          <w:color w:val="000000" w:themeColor="text1"/>
          <w:lang w:val="hu-HU"/>
        </w:rPr>
        <w:t xml:space="preserve">. május </w:t>
      </w:r>
      <w:r>
        <w:rPr>
          <w:b/>
          <w:bCs/>
          <w:color w:val="000000" w:themeColor="text1"/>
          <w:lang w:val="hu-HU"/>
        </w:rPr>
        <w:t>16</w:t>
      </w:r>
      <w:r w:rsidRPr="00E663C6">
        <w:rPr>
          <w:b/>
          <w:bCs/>
          <w:color w:val="000000" w:themeColor="text1"/>
          <w:lang w:val="hu-HU"/>
        </w:rPr>
        <w:t>.</w:t>
      </w:r>
    </w:p>
    <w:p w:rsidR="00F7467F" w:rsidRPr="00E663C6" w:rsidRDefault="00F7467F" w:rsidP="00F7467F">
      <w:pPr>
        <w:spacing w:line="276" w:lineRule="auto"/>
        <w:rPr>
          <w:color w:val="000000" w:themeColor="text1"/>
          <w:lang w:val="hu-HU"/>
        </w:rPr>
      </w:pPr>
    </w:p>
    <w:p w:rsidR="00F7467F" w:rsidRPr="00E663C6" w:rsidRDefault="00F7467F" w:rsidP="00F7467F">
      <w:pPr>
        <w:spacing w:line="276" w:lineRule="auto"/>
        <w:rPr>
          <w:color w:val="000000" w:themeColor="text1"/>
          <w:lang w:val="hu-HU"/>
        </w:rPr>
      </w:pPr>
    </w:p>
    <w:p w:rsidR="00F7467F" w:rsidRPr="00877505" w:rsidRDefault="00F7467F" w:rsidP="00F7467F">
      <w:pPr>
        <w:spacing w:line="276" w:lineRule="auto"/>
        <w:ind w:firstLine="708"/>
        <w:jc w:val="both"/>
        <w:rPr>
          <w:lang w:val="hu-HU"/>
        </w:rPr>
      </w:pPr>
      <w:r w:rsidRPr="00E663C6">
        <w:rPr>
          <w:color w:val="000000" w:themeColor="text1"/>
          <w:lang w:val="hu-HU"/>
        </w:rPr>
        <w:t>A Szlovákiai Magyar Társadalmi és Közművelődési Szövetség – Csemadok Országos Tanácsa, valamint a Szlovákiai Magyar Zenebarátok Társasága</w:t>
      </w:r>
      <w:r>
        <w:rPr>
          <w:color w:val="000000" w:themeColor="text1"/>
          <w:lang w:val="hu-HU"/>
        </w:rPr>
        <w:t>,</w:t>
      </w:r>
      <w:r w:rsidRPr="00E663C6">
        <w:rPr>
          <w:color w:val="000000" w:themeColor="text1"/>
          <w:lang w:val="hu-HU"/>
        </w:rPr>
        <w:t xml:space="preserve"> karöltve a Csemadok Érsekú</w:t>
      </w:r>
      <w:r>
        <w:rPr>
          <w:color w:val="000000" w:themeColor="text1"/>
          <w:lang w:val="hu-HU"/>
        </w:rPr>
        <w:t xml:space="preserve">jvári Területi Választmányával, </w:t>
      </w:r>
      <w:r w:rsidRPr="00E663C6">
        <w:rPr>
          <w:color w:val="000000" w:themeColor="text1"/>
          <w:lang w:val="hu-HU"/>
        </w:rPr>
        <w:t>a Csemadok Érsekújvári Alapszervezetével, az érsekújvári Re</w:t>
      </w:r>
      <w:r>
        <w:rPr>
          <w:color w:val="000000" w:themeColor="text1"/>
          <w:lang w:val="hu-HU"/>
        </w:rPr>
        <w:t>gionális Művelődési Központtal és Érsekújvár Városával 2018</w:t>
      </w:r>
      <w:r w:rsidRPr="00E663C6">
        <w:rPr>
          <w:color w:val="000000" w:themeColor="text1"/>
          <w:lang w:val="hu-HU"/>
        </w:rPr>
        <w:t>.</w:t>
      </w:r>
      <w:r>
        <w:rPr>
          <w:color w:val="000000" w:themeColor="text1"/>
          <w:lang w:val="hu-HU"/>
        </w:rPr>
        <w:t xml:space="preserve"> május 16-á</w:t>
      </w:r>
      <w:r w:rsidRPr="00E663C6">
        <w:rPr>
          <w:color w:val="000000" w:themeColor="text1"/>
          <w:lang w:val="hu-HU"/>
        </w:rPr>
        <w:t xml:space="preserve">n Érsekújvárban megrendezi a szlovákiai magyar gyermek- és ifjúsági kórusok </w:t>
      </w:r>
      <w:r>
        <w:rPr>
          <w:color w:val="000000" w:themeColor="text1"/>
          <w:lang w:val="hu-HU"/>
        </w:rPr>
        <w:t xml:space="preserve">országos seregszemléjét, mely nem verseny jellegű, szakmai tanácsadást biztosító </w:t>
      </w:r>
      <w:r w:rsidRPr="00527713">
        <w:rPr>
          <w:lang w:val="hu-HU"/>
        </w:rPr>
        <w:t>kórustalálkozó.</w:t>
      </w:r>
      <w:r>
        <w:rPr>
          <w:lang w:val="hu-HU"/>
        </w:rPr>
        <w:t xml:space="preserve"> Célja a szlovákiai magyar énekkari mozgalom megerősítése, kórusok bemutatkozási lehetősége. </w:t>
      </w:r>
      <w:r>
        <w:rPr>
          <w:lang w:val="hu-HU"/>
        </w:rPr>
        <w:br/>
        <w:t xml:space="preserve">A rendezvény fővédnöke </w:t>
      </w:r>
      <w:proofErr w:type="spellStart"/>
      <w:r>
        <w:rPr>
          <w:lang w:val="hu-HU"/>
        </w:rPr>
        <w:t>Mgr.Art</w:t>
      </w:r>
      <w:proofErr w:type="spellEnd"/>
      <w:r>
        <w:rPr>
          <w:lang w:val="hu-HU"/>
        </w:rPr>
        <w:t>. Klein Ottokár operaénekes, Érsekújvár város polgármestere.</w:t>
      </w:r>
    </w:p>
    <w:p w:rsidR="00F7467F" w:rsidRPr="00E663C6" w:rsidRDefault="00F7467F" w:rsidP="00F7467F">
      <w:pPr>
        <w:spacing w:line="276" w:lineRule="auto"/>
        <w:rPr>
          <w:color w:val="000000" w:themeColor="text1"/>
          <w:lang w:val="hu-HU"/>
        </w:rPr>
      </w:pPr>
    </w:p>
    <w:p w:rsidR="00F7467F" w:rsidRPr="004D3ECE" w:rsidRDefault="00F7467F" w:rsidP="00F7467F">
      <w:pPr>
        <w:spacing w:line="276" w:lineRule="auto"/>
        <w:jc w:val="both"/>
        <w:rPr>
          <w:color w:val="000000" w:themeColor="text1"/>
          <w:u w:val="single"/>
          <w:lang w:val="hu-HU"/>
        </w:rPr>
      </w:pPr>
      <w:r w:rsidRPr="004D3ECE">
        <w:rPr>
          <w:b/>
          <w:bCs/>
          <w:i/>
          <w:iCs/>
          <w:color w:val="000000" w:themeColor="text1"/>
          <w:u w:val="single"/>
          <w:lang w:val="hu-HU"/>
        </w:rPr>
        <w:t>Szervezési tudnivalók</w:t>
      </w:r>
    </w:p>
    <w:p w:rsidR="00F7467F" w:rsidRDefault="00F7467F" w:rsidP="00F7467F">
      <w:pPr>
        <w:spacing w:line="276" w:lineRule="auto"/>
        <w:ind w:firstLine="708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Az II. VOX IUVENTUTIS</w:t>
      </w:r>
      <w:r w:rsidRPr="00E663C6">
        <w:rPr>
          <w:color w:val="000000" w:themeColor="text1"/>
          <w:lang w:val="hu-HU"/>
        </w:rPr>
        <w:t xml:space="preserve"> fesztiválon</w:t>
      </w:r>
      <w:r>
        <w:rPr>
          <w:color w:val="000000" w:themeColor="text1"/>
          <w:lang w:val="hu-HU"/>
        </w:rPr>
        <w:t xml:space="preserve"> olyan</w:t>
      </w:r>
      <w:r w:rsidRPr="00E663C6">
        <w:rPr>
          <w:color w:val="000000" w:themeColor="text1"/>
          <w:lang w:val="hu-HU"/>
        </w:rPr>
        <w:t xml:space="preserve"> </w:t>
      </w:r>
      <w:r>
        <w:rPr>
          <w:color w:val="000000" w:themeColor="text1"/>
          <w:lang w:val="hu-HU"/>
        </w:rPr>
        <w:t>meghívott</w:t>
      </w:r>
      <w:r w:rsidRPr="00E663C6">
        <w:rPr>
          <w:color w:val="000000" w:themeColor="text1"/>
          <w:lang w:val="hu-HU"/>
        </w:rPr>
        <w:t xml:space="preserve"> </w:t>
      </w:r>
      <w:r>
        <w:rPr>
          <w:color w:val="000000" w:themeColor="text1"/>
          <w:lang w:val="hu-HU"/>
        </w:rPr>
        <w:t xml:space="preserve">kórusokat szeretnénk szerepeltetni, amelyek reagáltak a Szlovákiai Magyar Zenebarátok és a Szlovákiai Magyar Pedagógusszövetség felmérésére. </w:t>
      </w:r>
    </w:p>
    <w:p w:rsidR="00F7467F" w:rsidRPr="00E663C6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</w:p>
    <w:p w:rsidR="00F7467F" w:rsidRPr="00503DB8" w:rsidRDefault="00F7467F" w:rsidP="00F7467F">
      <w:pPr>
        <w:shd w:val="clear" w:color="auto" w:fill="FFFFFF"/>
        <w:spacing w:line="276" w:lineRule="auto"/>
        <w:rPr>
          <w:rFonts w:eastAsia="Times New Roman"/>
          <w:color w:val="000000"/>
          <w:sz w:val="19"/>
          <w:szCs w:val="19"/>
        </w:rPr>
      </w:pPr>
      <w:r>
        <w:rPr>
          <w:b/>
          <w:bCs/>
          <w:i/>
          <w:iCs/>
          <w:color w:val="000000" w:themeColor="text1"/>
          <w:u w:val="single"/>
          <w:lang w:val="hu-HU"/>
        </w:rPr>
        <w:t>Helyszín:</w:t>
      </w:r>
      <w:r>
        <w:rPr>
          <w:color w:val="000000" w:themeColor="text1"/>
          <w:lang w:val="hu-HU"/>
        </w:rPr>
        <w:t xml:space="preserve"> </w:t>
      </w:r>
      <w:r>
        <w:rPr>
          <w:color w:val="000000" w:themeColor="text1"/>
          <w:lang w:val="hu-HU"/>
        </w:rPr>
        <w:br/>
        <w:t>É</w:t>
      </w:r>
      <w:r w:rsidRPr="00E663C6">
        <w:rPr>
          <w:color w:val="000000" w:themeColor="text1"/>
          <w:lang w:val="hu-HU"/>
        </w:rPr>
        <w:t xml:space="preserve">rsekújvár </w:t>
      </w:r>
      <w:r>
        <w:rPr>
          <w:color w:val="000000" w:themeColor="text1"/>
          <w:lang w:val="hu-HU"/>
        </w:rPr>
        <w:t>–</w:t>
      </w:r>
      <w:r w:rsidRPr="00E663C6">
        <w:rPr>
          <w:color w:val="000000" w:themeColor="text1"/>
          <w:lang w:val="hu-HU"/>
        </w:rPr>
        <w:t xml:space="preserve"> </w:t>
      </w:r>
      <w:r w:rsidRPr="00503DB8">
        <w:rPr>
          <w:color w:val="000000" w:themeColor="text1"/>
          <w:lang w:val="hu-HU"/>
        </w:rPr>
        <w:t xml:space="preserve">Lovarda </w:t>
      </w:r>
      <w:r w:rsidRPr="00503DB8">
        <w:rPr>
          <w:i/>
          <w:color w:val="000000" w:themeColor="text1"/>
          <w:sz w:val="22"/>
          <w:szCs w:val="22"/>
          <w:lang w:val="hu-HU"/>
        </w:rPr>
        <w:t>(</w:t>
      </w:r>
      <w:proofErr w:type="spellStart"/>
      <w:r w:rsidRPr="00503DB8">
        <w:rPr>
          <w:rFonts w:eastAsia="Times New Roman"/>
          <w:i/>
          <w:color w:val="000000"/>
          <w:sz w:val="22"/>
          <w:szCs w:val="22"/>
        </w:rPr>
        <w:t>Cisársko</w:t>
      </w:r>
      <w:proofErr w:type="spellEnd"/>
      <w:r w:rsidRPr="00503DB8">
        <w:rPr>
          <w:rFonts w:eastAsia="Times New Roman"/>
          <w:i/>
          <w:color w:val="000000"/>
          <w:sz w:val="22"/>
          <w:szCs w:val="22"/>
        </w:rPr>
        <w:t xml:space="preserve"> - kráľovská Jazdiareň, Kasárenská, 940 02 Nové Zámky)</w:t>
      </w:r>
    </w:p>
    <w:p w:rsidR="00F7467F" w:rsidRPr="00E663C6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</w:p>
    <w:p w:rsidR="00F7467F" w:rsidRPr="00877505" w:rsidRDefault="00F7467F" w:rsidP="00F7467F">
      <w:pPr>
        <w:spacing w:line="276" w:lineRule="auto"/>
        <w:jc w:val="both"/>
        <w:rPr>
          <w:b/>
          <w:bCs/>
          <w:i/>
          <w:iCs/>
          <w:color w:val="000000" w:themeColor="text1"/>
          <w:u w:val="single"/>
          <w:lang w:val="hu-HU"/>
        </w:rPr>
      </w:pPr>
      <w:r w:rsidRPr="00E663C6">
        <w:rPr>
          <w:b/>
          <w:bCs/>
          <w:i/>
          <w:iCs/>
          <w:color w:val="000000" w:themeColor="text1"/>
          <w:u w:val="single"/>
          <w:lang w:val="hu-HU"/>
        </w:rPr>
        <w:t>Időpont:</w:t>
      </w:r>
      <w:r>
        <w:rPr>
          <w:color w:val="000000" w:themeColor="text1"/>
          <w:lang w:val="hu-HU"/>
        </w:rPr>
        <w:t xml:space="preserve"> </w:t>
      </w:r>
      <w:r>
        <w:rPr>
          <w:color w:val="000000" w:themeColor="text1"/>
          <w:lang w:val="hu-HU"/>
        </w:rPr>
        <w:br/>
        <w:t>2018. május 16. (szerda</w:t>
      </w:r>
      <w:r w:rsidRPr="00E663C6">
        <w:rPr>
          <w:color w:val="000000" w:themeColor="text1"/>
          <w:lang w:val="hu-HU"/>
        </w:rPr>
        <w:t xml:space="preserve">) </w:t>
      </w:r>
      <w:r>
        <w:rPr>
          <w:color w:val="000000" w:themeColor="text1"/>
          <w:lang w:val="hu-HU"/>
        </w:rPr>
        <w:t>11:00</w:t>
      </w:r>
    </w:p>
    <w:p w:rsidR="00F7467F" w:rsidRPr="00E663C6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</w:p>
    <w:p w:rsidR="00F7467F" w:rsidRPr="00E663C6" w:rsidRDefault="00F7467F" w:rsidP="00F7467F">
      <w:pPr>
        <w:spacing w:line="276" w:lineRule="auto"/>
        <w:jc w:val="both"/>
        <w:rPr>
          <w:b/>
          <w:bCs/>
          <w:i/>
          <w:iCs/>
          <w:color w:val="000000" w:themeColor="text1"/>
          <w:u w:val="single"/>
          <w:lang w:val="hu-HU"/>
        </w:rPr>
      </w:pPr>
      <w:r w:rsidRPr="00E663C6">
        <w:rPr>
          <w:b/>
          <w:bCs/>
          <w:i/>
          <w:iCs/>
          <w:color w:val="000000" w:themeColor="text1"/>
          <w:u w:val="single"/>
          <w:lang w:val="hu-HU"/>
        </w:rPr>
        <w:t>Közös éneklés – eredményhirdetés:</w:t>
      </w:r>
    </w:p>
    <w:p w:rsidR="00F7467F" w:rsidRPr="00877505" w:rsidRDefault="00F7467F" w:rsidP="00F7467F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8931"/>
          <w:tab w:val="left" w:pos="9072"/>
          <w:tab w:val="left" w:pos="9498"/>
        </w:tabs>
        <w:spacing w:line="276" w:lineRule="auto"/>
        <w:rPr>
          <w:lang w:val="hu-HU"/>
        </w:rPr>
      </w:pPr>
      <w:r w:rsidRPr="00877505">
        <w:rPr>
          <w:lang w:val="hu-HU"/>
        </w:rPr>
        <w:t>Népdalcsokor Kodály Gyűjtéséből</w:t>
      </w:r>
      <w:r>
        <w:rPr>
          <w:lang w:val="hu-HU"/>
        </w:rPr>
        <w:t xml:space="preserve"> (jelentkezések alapján küldjük)</w:t>
      </w:r>
    </w:p>
    <w:p w:rsidR="00F7467F" w:rsidRDefault="00F7467F" w:rsidP="00F7467F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8931"/>
          <w:tab w:val="left" w:pos="9072"/>
          <w:tab w:val="left" w:pos="9498"/>
        </w:tabs>
        <w:spacing w:line="276" w:lineRule="auto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A </w:t>
      </w:r>
      <w:r w:rsidRPr="00E663C6">
        <w:rPr>
          <w:color w:val="000000" w:themeColor="text1"/>
          <w:lang w:val="hu-HU"/>
        </w:rPr>
        <w:t>Gálahangversenyen minden kórus fellép. Az ott elhangzó művek</w:t>
      </w:r>
      <w:r>
        <w:rPr>
          <w:color w:val="000000" w:themeColor="text1"/>
          <w:lang w:val="hu-HU"/>
        </w:rPr>
        <w:t xml:space="preserve">et a szakmai tanácsadók javaslata alapján állítódik össze. </w:t>
      </w:r>
    </w:p>
    <w:p w:rsidR="00F7467F" w:rsidRPr="00E663C6" w:rsidRDefault="00F7467F" w:rsidP="00F7467F">
      <w:pPr>
        <w:pStyle w:val="Odsekzoznamu"/>
        <w:tabs>
          <w:tab w:val="left" w:pos="0"/>
          <w:tab w:val="left" w:pos="284"/>
          <w:tab w:val="left" w:pos="8931"/>
          <w:tab w:val="left" w:pos="9072"/>
          <w:tab w:val="left" w:pos="9498"/>
        </w:tabs>
        <w:spacing w:line="276" w:lineRule="auto"/>
        <w:rPr>
          <w:color w:val="000000" w:themeColor="text1"/>
          <w:lang w:val="hu-HU"/>
        </w:rPr>
      </w:pPr>
    </w:p>
    <w:p w:rsidR="00F7467F" w:rsidRPr="00AD499B" w:rsidRDefault="00F7467F" w:rsidP="00F7467F">
      <w:pPr>
        <w:spacing w:line="276" w:lineRule="auto"/>
        <w:ind w:left="360" w:hanging="360"/>
        <w:jc w:val="both"/>
        <w:rPr>
          <w:b/>
          <w:bCs/>
          <w:i/>
          <w:iCs/>
          <w:color w:val="000000" w:themeColor="text1"/>
          <w:u w:val="single"/>
          <w:lang w:val="hu-HU"/>
        </w:rPr>
      </w:pPr>
      <w:r w:rsidRPr="00AD499B">
        <w:rPr>
          <w:b/>
          <w:bCs/>
          <w:i/>
          <w:iCs/>
          <w:color w:val="000000" w:themeColor="text1"/>
          <w:u w:val="single"/>
          <w:lang w:val="hu-HU"/>
        </w:rPr>
        <w:t>Nevezési díj nincs</w:t>
      </w:r>
      <w:r>
        <w:rPr>
          <w:b/>
          <w:bCs/>
          <w:i/>
          <w:iCs/>
          <w:color w:val="000000" w:themeColor="text1"/>
          <w:u w:val="single"/>
          <w:lang w:val="hu-HU"/>
        </w:rPr>
        <w:t>!</w:t>
      </w:r>
    </w:p>
    <w:p w:rsidR="00F7467F" w:rsidRPr="00E663C6" w:rsidRDefault="00F7467F" w:rsidP="00F7467F">
      <w:pPr>
        <w:spacing w:line="276" w:lineRule="auto"/>
        <w:rPr>
          <w:b/>
          <w:bCs/>
          <w:i/>
          <w:iCs/>
          <w:color w:val="000000" w:themeColor="text1"/>
          <w:u w:val="single"/>
          <w:lang w:val="hu-HU"/>
        </w:rPr>
      </w:pPr>
    </w:p>
    <w:p w:rsidR="00F7467F" w:rsidRPr="00E663C6" w:rsidRDefault="00F7467F" w:rsidP="00F7467F">
      <w:pPr>
        <w:spacing w:line="276" w:lineRule="auto"/>
        <w:jc w:val="both"/>
        <w:rPr>
          <w:b/>
          <w:bCs/>
          <w:i/>
          <w:iCs/>
          <w:color w:val="000000" w:themeColor="text1"/>
          <w:u w:val="single"/>
          <w:lang w:val="hu-HU"/>
        </w:rPr>
      </w:pPr>
      <w:r>
        <w:rPr>
          <w:b/>
          <w:bCs/>
          <w:i/>
          <w:iCs/>
          <w:color w:val="000000" w:themeColor="text1"/>
          <w:u w:val="single"/>
          <w:lang w:val="hu-HU"/>
        </w:rPr>
        <w:t>A </w:t>
      </w:r>
      <w:r w:rsidRPr="00E663C6">
        <w:rPr>
          <w:b/>
          <w:bCs/>
          <w:i/>
          <w:iCs/>
          <w:color w:val="000000" w:themeColor="text1"/>
          <w:u w:val="single"/>
          <w:lang w:val="hu-HU"/>
        </w:rPr>
        <w:t>műsorral kapcsolatos tudnivalók:</w:t>
      </w:r>
    </w:p>
    <w:p w:rsidR="00F7467F" w:rsidRPr="004A38C3" w:rsidRDefault="00F7467F" w:rsidP="00F7467F">
      <w:pPr>
        <w:tabs>
          <w:tab w:val="left" w:pos="2268"/>
        </w:tabs>
        <w:spacing w:line="276" w:lineRule="auto"/>
        <w:jc w:val="both"/>
        <w:rPr>
          <w:i/>
          <w:iCs/>
          <w:color w:val="000000" w:themeColor="text1"/>
          <w:u w:val="single"/>
          <w:lang w:val="hu-HU"/>
        </w:rPr>
      </w:pPr>
      <w:r>
        <w:rPr>
          <w:color w:val="000000" w:themeColor="text1"/>
          <w:lang w:val="hu-HU"/>
        </w:rPr>
        <w:t xml:space="preserve">- </w:t>
      </w:r>
      <w:r w:rsidRPr="004A38C3">
        <w:rPr>
          <w:color w:val="000000" w:themeColor="text1"/>
          <w:lang w:val="hu-HU"/>
        </w:rPr>
        <w:t>Kórusonként 8-12 perc</w:t>
      </w:r>
    </w:p>
    <w:p w:rsidR="00F7467F" w:rsidRPr="00E663C6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- </w:t>
      </w:r>
      <w:r w:rsidRPr="00E663C6">
        <w:rPr>
          <w:color w:val="000000" w:themeColor="text1"/>
          <w:lang w:val="hu-HU"/>
        </w:rPr>
        <w:t>Kötel</w:t>
      </w:r>
      <w:r>
        <w:rPr>
          <w:color w:val="000000" w:themeColor="text1"/>
          <w:lang w:val="hu-HU"/>
        </w:rPr>
        <w:t>ező mű nincs, a műsor dramaturgiáját a kórusvezető állítja össze</w:t>
      </w:r>
    </w:p>
    <w:p w:rsidR="00F7467F" w:rsidRDefault="00F7467F" w:rsidP="00F7467F">
      <w:pPr>
        <w:spacing w:line="276" w:lineRule="auto"/>
        <w:jc w:val="both"/>
        <w:rPr>
          <w:lang w:val="hu-HU"/>
        </w:rPr>
      </w:pPr>
      <w:r>
        <w:rPr>
          <w:color w:val="000000" w:themeColor="text1"/>
          <w:lang w:val="hu-HU"/>
        </w:rPr>
        <w:t>- Közös éneklés a Gálaműsorban: n</w:t>
      </w:r>
      <w:r>
        <w:rPr>
          <w:lang w:val="hu-HU"/>
        </w:rPr>
        <w:t>épdalcsokor Kodály Zoltán g</w:t>
      </w:r>
      <w:r w:rsidRPr="00877505">
        <w:rPr>
          <w:lang w:val="hu-HU"/>
        </w:rPr>
        <w:t>yűjtéséből</w:t>
      </w:r>
    </w:p>
    <w:p w:rsidR="00F7467F" w:rsidRPr="00E663C6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</w:p>
    <w:p w:rsidR="00F7467F" w:rsidRPr="00E663C6" w:rsidRDefault="00F7467F" w:rsidP="00F7467F">
      <w:pPr>
        <w:spacing w:line="276" w:lineRule="auto"/>
        <w:jc w:val="both"/>
        <w:rPr>
          <w:b/>
          <w:bCs/>
          <w:i/>
          <w:iCs/>
          <w:color w:val="000000" w:themeColor="text1"/>
          <w:u w:val="single"/>
          <w:lang w:val="hu-HU"/>
        </w:rPr>
      </w:pPr>
      <w:r>
        <w:rPr>
          <w:b/>
          <w:bCs/>
          <w:i/>
          <w:iCs/>
          <w:color w:val="000000" w:themeColor="text1"/>
          <w:u w:val="single"/>
          <w:lang w:val="hu-HU"/>
        </w:rPr>
        <w:t>Szakmai tanácsadás:</w:t>
      </w:r>
    </w:p>
    <w:p w:rsidR="00F7467F" w:rsidRPr="0009663D" w:rsidRDefault="00F7467F" w:rsidP="00F7467F">
      <w:pPr>
        <w:spacing w:line="276" w:lineRule="auto"/>
        <w:jc w:val="both"/>
        <w:rPr>
          <w:lang w:val="hu-HU"/>
        </w:rPr>
      </w:pPr>
      <w:r>
        <w:rPr>
          <w:color w:val="000000" w:themeColor="text1"/>
          <w:lang w:val="hu-HU"/>
        </w:rPr>
        <w:t>A kórusoknak neves szakemberek</w:t>
      </w:r>
      <w:r w:rsidRPr="00E663C6">
        <w:rPr>
          <w:color w:val="000000" w:themeColor="text1"/>
          <w:lang w:val="hu-HU"/>
        </w:rPr>
        <w:t xml:space="preserve"> </w:t>
      </w:r>
      <w:r>
        <w:rPr>
          <w:lang w:val="hu-HU"/>
        </w:rPr>
        <w:t>iránymutatást, szakmai tanácsot adnak.</w:t>
      </w:r>
    </w:p>
    <w:p w:rsidR="00F7467F" w:rsidRPr="00F56733" w:rsidRDefault="00F7467F" w:rsidP="00F7467F">
      <w:pPr>
        <w:spacing w:line="276" w:lineRule="auto"/>
        <w:rPr>
          <w:b/>
          <w:bCs/>
          <w:i/>
          <w:iCs/>
          <w:color w:val="FF0000"/>
          <w:u w:val="single"/>
          <w:lang w:val="hu-HU"/>
        </w:rPr>
      </w:pPr>
    </w:p>
    <w:p w:rsidR="00F7467F" w:rsidRPr="00E663C6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  <w:r>
        <w:rPr>
          <w:b/>
          <w:bCs/>
          <w:i/>
          <w:iCs/>
          <w:color w:val="000000" w:themeColor="text1"/>
          <w:u w:val="single"/>
          <w:lang w:val="hu-HU"/>
        </w:rPr>
        <w:t>Útiköltség –</w:t>
      </w:r>
      <w:r w:rsidRPr="00E663C6">
        <w:rPr>
          <w:b/>
          <w:bCs/>
          <w:i/>
          <w:iCs/>
          <w:color w:val="000000" w:themeColor="text1"/>
          <w:u w:val="single"/>
          <w:lang w:val="hu-HU"/>
        </w:rPr>
        <w:t xml:space="preserve"> étkezés</w:t>
      </w:r>
      <w:r>
        <w:rPr>
          <w:b/>
          <w:bCs/>
          <w:i/>
          <w:iCs/>
          <w:color w:val="000000" w:themeColor="text1"/>
          <w:u w:val="single"/>
          <w:lang w:val="hu-HU"/>
        </w:rPr>
        <w:t>:</w:t>
      </w:r>
    </w:p>
    <w:p w:rsidR="00F7467F" w:rsidRPr="007118D2" w:rsidRDefault="00F7467F" w:rsidP="00F7467F">
      <w:pPr>
        <w:spacing w:line="276" w:lineRule="auto"/>
        <w:jc w:val="both"/>
        <w:rPr>
          <w:b/>
          <w:color w:val="000000" w:themeColor="text1"/>
          <w:lang w:val="hu-HU"/>
        </w:rPr>
      </w:pPr>
      <w:r w:rsidRPr="007118D2">
        <w:rPr>
          <w:b/>
          <w:bCs/>
          <w:i/>
          <w:iCs/>
          <w:color w:val="000000" w:themeColor="text1"/>
          <w:lang w:val="hu-HU"/>
        </w:rPr>
        <w:t>Útiköltség:</w:t>
      </w:r>
    </w:p>
    <w:p w:rsidR="00F7467F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A </w:t>
      </w:r>
      <w:r w:rsidRPr="00E663C6">
        <w:rPr>
          <w:color w:val="000000" w:themeColor="text1"/>
          <w:lang w:val="hu-HU"/>
        </w:rPr>
        <w:t>kórusok útiköltségéhez lehetőségeink szerint</w:t>
      </w:r>
      <w:r>
        <w:rPr>
          <w:color w:val="000000" w:themeColor="text1"/>
          <w:lang w:val="hu-HU"/>
        </w:rPr>
        <w:t xml:space="preserve"> részben</w:t>
      </w:r>
      <w:r w:rsidRPr="00E663C6">
        <w:rPr>
          <w:color w:val="000000" w:themeColor="text1"/>
          <w:lang w:val="hu-HU"/>
        </w:rPr>
        <w:t xml:space="preserve"> hozzájárulunk.</w:t>
      </w:r>
    </w:p>
    <w:p w:rsidR="00F7467F" w:rsidRPr="00E663C6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</w:p>
    <w:p w:rsidR="00F7467F" w:rsidRPr="007118D2" w:rsidRDefault="00F7467F" w:rsidP="00F7467F">
      <w:pPr>
        <w:spacing w:line="276" w:lineRule="auto"/>
        <w:jc w:val="both"/>
        <w:rPr>
          <w:b/>
          <w:bCs/>
          <w:i/>
          <w:iCs/>
          <w:color w:val="000000" w:themeColor="text1"/>
          <w:lang w:val="hu-HU"/>
        </w:rPr>
      </w:pPr>
      <w:r w:rsidRPr="007118D2">
        <w:rPr>
          <w:b/>
          <w:bCs/>
          <w:i/>
          <w:iCs/>
          <w:color w:val="000000" w:themeColor="text1"/>
          <w:lang w:val="hu-HU"/>
        </w:rPr>
        <w:t>Étkeztetés:</w:t>
      </w:r>
    </w:p>
    <w:p w:rsidR="00F7467F" w:rsidRPr="00E663C6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  <w:r w:rsidRPr="00E663C6">
        <w:rPr>
          <w:color w:val="000000" w:themeColor="text1"/>
          <w:lang w:val="hu-HU"/>
        </w:rPr>
        <w:t xml:space="preserve">Az étkeztetést </w:t>
      </w:r>
      <w:r>
        <w:rPr>
          <w:color w:val="000000" w:themeColor="text1"/>
          <w:lang w:val="hu-HU"/>
        </w:rPr>
        <w:t>minden kórus számára biztosítjuk.</w:t>
      </w:r>
    </w:p>
    <w:p w:rsidR="00F7467F" w:rsidRDefault="00F7467F" w:rsidP="00F7467F">
      <w:pPr>
        <w:spacing w:line="276" w:lineRule="auto"/>
        <w:jc w:val="both"/>
        <w:rPr>
          <w:bCs/>
          <w:i/>
          <w:iCs/>
          <w:color w:val="000000" w:themeColor="text1"/>
          <w:lang w:val="hu-HU"/>
        </w:rPr>
      </w:pPr>
    </w:p>
    <w:p w:rsidR="00F7467F" w:rsidRPr="007118D2" w:rsidRDefault="00F7467F" w:rsidP="00F7467F">
      <w:pPr>
        <w:spacing w:line="276" w:lineRule="auto"/>
        <w:jc w:val="both"/>
        <w:rPr>
          <w:b/>
          <w:bCs/>
          <w:i/>
          <w:iCs/>
          <w:color w:val="000000" w:themeColor="text1"/>
          <w:lang w:val="hu-HU"/>
        </w:rPr>
      </w:pPr>
      <w:r w:rsidRPr="007118D2">
        <w:rPr>
          <w:b/>
          <w:bCs/>
          <w:i/>
          <w:iCs/>
          <w:color w:val="000000" w:themeColor="text1"/>
          <w:lang w:val="hu-HU"/>
        </w:rPr>
        <w:t>Szállás:</w:t>
      </w:r>
    </w:p>
    <w:p w:rsidR="00F7467F" w:rsidRDefault="00F7467F" w:rsidP="00F7467F">
      <w:pPr>
        <w:spacing w:line="276" w:lineRule="auto"/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Szállás biztosítására nincs anyagi fedezetünk. </w:t>
      </w:r>
      <w:r>
        <w:rPr>
          <w:color w:val="000000" w:themeColor="text1"/>
          <w:lang w:val="hu-HU"/>
        </w:rPr>
        <w:br/>
        <w:t>Amennyiben szállásigényüket időben jelzik, saját költségre be tudjuk biztosítani.</w:t>
      </w:r>
    </w:p>
    <w:p w:rsidR="00F7467F" w:rsidRPr="00E663C6" w:rsidRDefault="00F7467F" w:rsidP="00F7467F">
      <w:pPr>
        <w:spacing w:line="276" w:lineRule="auto"/>
        <w:rPr>
          <w:b/>
          <w:i/>
          <w:color w:val="000000" w:themeColor="text1"/>
          <w:u w:val="single"/>
          <w:lang w:val="hu-HU"/>
        </w:rPr>
      </w:pPr>
    </w:p>
    <w:p w:rsidR="00F7467F" w:rsidRPr="00E663C6" w:rsidRDefault="00F7467F" w:rsidP="00F7467F">
      <w:pPr>
        <w:spacing w:line="276" w:lineRule="auto"/>
        <w:jc w:val="both"/>
        <w:rPr>
          <w:color w:val="000000" w:themeColor="text1"/>
          <w:lang w:val="hu-HU"/>
        </w:rPr>
      </w:pPr>
      <w:r w:rsidRPr="00E663C6">
        <w:rPr>
          <w:b/>
          <w:i/>
          <w:color w:val="000000" w:themeColor="text1"/>
          <w:u w:val="single"/>
          <w:lang w:val="hu-HU"/>
        </w:rPr>
        <w:t xml:space="preserve">A benevezés módja: </w:t>
      </w:r>
      <w:r w:rsidRPr="00E663C6">
        <w:rPr>
          <w:color w:val="000000" w:themeColor="text1"/>
          <w:lang w:val="hu-HU"/>
        </w:rPr>
        <w:t xml:space="preserve"> </w:t>
      </w:r>
    </w:p>
    <w:p w:rsidR="00F7467F" w:rsidRPr="008E79B4" w:rsidRDefault="00F7467F" w:rsidP="00F7467F">
      <w:pPr>
        <w:spacing w:line="276" w:lineRule="auto"/>
        <w:jc w:val="both"/>
        <w:rPr>
          <w:lang w:val="hu-HU"/>
        </w:rPr>
      </w:pPr>
      <w:r w:rsidRPr="00E663C6">
        <w:rPr>
          <w:color w:val="000000" w:themeColor="text1"/>
          <w:lang w:val="hu-HU"/>
        </w:rPr>
        <w:t xml:space="preserve">A pontosan kitöltött Nevezési lapot kérjük </w:t>
      </w:r>
      <w:r w:rsidRPr="00E663C6">
        <w:rPr>
          <w:b/>
          <w:color w:val="000000" w:themeColor="text1"/>
          <w:lang w:val="hu-HU"/>
        </w:rPr>
        <w:t>201</w:t>
      </w:r>
      <w:r>
        <w:rPr>
          <w:b/>
          <w:color w:val="000000" w:themeColor="text1"/>
          <w:lang w:val="hu-HU"/>
        </w:rPr>
        <w:t xml:space="preserve">8. április 12-ig </w:t>
      </w:r>
      <w:r w:rsidRPr="00522B57">
        <w:rPr>
          <w:color w:val="000000" w:themeColor="text1"/>
          <w:lang w:val="hu-HU"/>
        </w:rPr>
        <w:t>a</w:t>
      </w:r>
      <w:r>
        <w:rPr>
          <w:b/>
          <w:color w:val="000000" w:themeColor="text1"/>
          <w:lang w:val="hu-HU"/>
        </w:rPr>
        <w:t xml:space="preserve"> cstvujvar@gmail.com </w:t>
      </w:r>
      <w:r>
        <w:rPr>
          <w:color w:val="000000" w:themeColor="text1"/>
          <w:lang w:val="hu-HU"/>
        </w:rPr>
        <w:t>e-mail cím</w:t>
      </w:r>
      <w:r w:rsidRPr="00E663C6">
        <w:rPr>
          <w:color w:val="000000" w:themeColor="text1"/>
          <w:lang w:val="hu-HU"/>
        </w:rPr>
        <w:t xml:space="preserve">re </w:t>
      </w:r>
      <w:r w:rsidRPr="008E79B4">
        <w:rPr>
          <w:lang w:val="hu-HU"/>
        </w:rPr>
        <w:t xml:space="preserve">visszaküldeni. </w:t>
      </w:r>
      <w:r>
        <w:rPr>
          <w:lang w:val="hu-HU"/>
        </w:rPr>
        <w:t>A nevezési lap átvétele után a népdalcsokor kottaanyagát minden kórusnak elküldjük.</w:t>
      </w:r>
    </w:p>
    <w:p w:rsidR="00F7467F" w:rsidRPr="006D3BC8" w:rsidRDefault="00F7467F" w:rsidP="00F7467F">
      <w:pPr>
        <w:spacing w:line="276" w:lineRule="auto"/>
        <w:jc w:val="both"/>
        <w:rPr>
          <w:lang w:val="hu-HU"/>
        </w:rPr>
      </w:pPr>
    </w:p>
    <w:p w:rsidR="00F7467F" w:rsidRDefault="00F7467F" w:rsidP="00F7467F">
      <w:pPr>
        <w:spacing w:line="276" w:lineRule="auto"/>
        <w:jc w:val="both"/>
        <w:rPr>
          <w:b/>
          <w:i/>
          <w:u w:val="single"/>
          <w:lang w:val="hu-HU"/>
        </w:rPr>
      </w:pPr>
      <w:r>
        <w:rPr>
          <w:b/>
          <w:i/>
          <w:u w:val="single"/>
          <w:lang w:val="hu-HU"/>
        </w:rPr>
        <w:t>Bővebb t</w:t>
      </w:r>
      <w:r w:rsidRPr="006D3BC8">
        <w:rPr>
          <w:b/>
          <w:i/>
          <w:u w:val="single"/>
          <w:lang w:val="hu-HU"/>
        </w:rPr>
        <w:t xml:space="preserve">ájékoztatás: </w:t>
      </w:r>
    </w:p>
    <w:p w:rsidR="00F7467F" w:rsidRPr="00522B57" w:rsidRDefault="00F7467F" w:rsidP="00F7467F">
      <w:pPr>
        <w:spacing w:line="276" w:lineRule="auto"/>
        <w:rPr>
          <w:lang w:val="hu-HU"/>
        </w:rPr>
      </w:pPr>
      <w:r w:rsidRPr="00522B57">
        <w:rPr>
          <w:lang w:val="hu-HU"/>
        </w:rPr>
        <w:t>Szalay Szilvia e-mail:</w:t>
      </w:r>
      <w:r>
        <w:rPr>
          <w:lang w:val="hu-HU"/>
        </w:rPr>
        <w:tab/>
        <w:t xml:space="preserve">  </w:t>
      </w:r>
      <w:hyperlink r:id="rId6" w:history="1">
        <w:r w:rsidRPr="00522B57">
          <w:rPr>
            <w:rStyle w:val="Hypertextovprepojenie"/>
            <w:color w:val="auto"/>
            <w:u w:val="none"/>
            <w:lang w:val="hu-HU"/>
          </w:rPr>
          <w:t>sziszo@osbkn.sk</w:t>
        </w:r>
      </w:hyperlink>
    </w:p>
    <w:p w:rsidR="00F7467F" w:rsidRPr="00522B57" w:rsidRDefault="00F7467F" w:rsidP="00F7467F">
      <w:pPr>
        <w:spacing w:line="276" w:lineRule="auto"/>
        <w:jc w:val="both"/>
        <w:rPr>
          <w:lang w:val="hu-HU"/>
        </w:rPr>
      </w:pPr>
      <w:r w:rsidRPr="00522B57">
        <w:rPr>
          <w:lang w:val="hu-HU"/>
        </w:rPr>
        <w:t xml:space="preserve">Kazán József </w:t>
      </w:r>
      <w:proofErr w:type="gramStart"/>
      <w:r w:rsidRPr="00522B57">
        <w:rPr>
          <w:lang w:val="hu-HU"/>
        </w:rPr>
        <w:t xml:space="preserve">e-mail: </w:t>
      </w:r>
      <w:r>
        <w:rPr>
          <w:lang w:val="hu-HU"/>
        </w:rPr>
        <w:t xml:space="preserve">  </w:t>
      </w:r>
      <w:proofErr w:type="gramEnd"/>
      <w:r>
        <w:rPr>
          <w:lang w:val="hu-HU"/>
        </w:rPr>
        <w:t xml:space="preserve"> </w:t>
      </w:r>
      <w:r w:rsidRPr="00522B57">
        <w:rPr>
          <w:lang w:val="hu-HU"/>
        </w:rPr>
        <w:t>kazanjozsef48@gmail.com</w:t>
      </w:r>
    </w:p>
    <w:p w:rsidR="00F7467F" w:rsidRPr="008E79B4" w:rsidRDefault="00D60B12" w:rsidP="00F7467F">
      <w:pPr>
        <w:rPr>
          <w:lang w:val="hu-HU"/>
        </w:rPr>
      </w:pPr>
      <w:r>
        <w:rPr>
          <w:lang w:val="hu-HU"/>
        </w:rPr>
        <w:t>Csemadok, Érsekújvár</w:t>
      </w:r>
      <w:bookmarkStart w:id="0" w:name="_GoBack"/>
      <w:bookmarkEnd w:id="0"/>
      <w:r w:rsidR="00F7467F" w:rsidRPr="00522B57">
        <w:rPr>
          <w:lang w:val="hu-HU"/>
        </w:rPr>
        <w:t xml:space="preserve"> e-mail: cstvujvar@gmail.com</w:t>
      </w:r>
    </w:p>
    <w:p w:rsidR="00F7467F" w:rsidRDefault="00F7467F" w:rsidP="00F7467F">
      <w:pPr>
        <w:rPr>
          <w:lang w:val="hu-HU"/>
        </w:rPr>
      </w:pPr>
    </w:p>
    <w:p w:rsidR="00F7467F" w:rsidRDefault="00F7467F" w:rsidP="00F7467F">
      <w:pPr>
        <w:spacing w:after="160" w:line="259" w:lineRule="auto"/>
        <w:rPr>
          <w:b/>
          <w:bCs/>
          <w:color w:val="000000" w:themeColor="text1"/>
          <w:lang w:val="hu-HU"/>
        </w:rPr>
      </w:pPr>
      <w:r>
        <w:rPr>
          <w:lang w:val="hu-HU"/>
        </w:rPr>
        <w:br w:type="page"/>
      </w:r>
    </w:p>
    <w:p w:rsidR="00F7467F" w:rsidRPr="00E663C6" w:rsidRDefault="00F7467F" w:rsidP="00F7467F">
      <w:pPr>
        <w:jc w:val="center"/>
        <w:rPr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  <w:lastRenderedPageBreak/>
        <w:t>I</w:t>
      </w:r>
      <w:r w:rsidRPr="00E663C6">
        <w:rPr>
          <w:b/>
          <w:bCs/>
          <w:color w:val="000000" w:themeColor="text1"/>
          <w:lang w:val="hu-HU"/>
        </w:rPr>
        <w:t xml:space="preserve">I. </w:t>
      </w:r>
      <w:r>
        <w:rPr>
          <w:b/>
          <w:bCs/>
          <w:color w:val="000000" w:themeColor="text1"/>
          <w:lang w:val="hu-HU"/>
        </w:rPr>
        <w:t>VOX IUVENTUTIS</w:t>
      </w:r>
    </w:p>
    <w:p w:rsidR="00F7467F" w:rsidRPr="00E663C6" w:rsidRDefault="00F7467F" w:rsidP="00F7467F">
      <w:pPr>
        <w:jc w:val="center"/>
        <w:rPr>
          <w:b/>
          <w:bCs/>
          <w:color w:val="000000" w:themeColor="text1"/>
          <w:lang w:val="hu-HU"/>
        </w:rPr>
      </w:pPr>
      <w:proofErr w:type="gramStart"/>
      <w:r w:rsidRPr="00E663C6">
        <w:rPr>
          <w:b/>
          <w:bCs/>
          <w:color w:val="000000" w:themeColor="text1"/>
          <w:lang w:val="hu-HU"/>
        </w:rPr>
        <w:t>SZLOVÁKIAI  MAGYAR</w:t>
      </w:r>
      <w:proofErr w:type="gramEnd"/>
      <w:r w:rsidRPr="00E663C6">
        <w:rPr>
          <w:b/>
          <w:bCs/>
          <w:color w:val="000000" w:themeColor="text1"/>
          <w:lang w:val="hu-HU"/>
        </w:rPr>
        <w:t xml:space="preserve">  GYERMEK- ÉS IFJÚSÁGI KÓRUSOK </w:t>
      </w:r>
      <w:r>
        <w:rPr>
          <w:b/>
          <w:bCs/>
          <w:color w:val="000000" w:themeColor="text1"/>
          <w:lang w:val="hu-HU"/>
        </w:rPr>
        <w:br/>
      </w:r>
      <w:r w:rsidRPr="00E663C6">
        <w:rPr>
          <w:b/>
          <w:bCs/>
          <w:color w:val="000000" w:themeColor="text1"/>
          <w:lang w:val="hu-HU"/>
        </w:rPr>
        <w:t xml:space="preserve">ORSZÁGOS </w:t>
      </w:r>
      <w:r>
        <w:rPr>
          <w:b/>
          <w:bCs/>
          <w:color w:val="000000" w:themeColor="text1"/>
          <w:lang w:val="hu-HU"/>
        </w:rPr>
        <w:t>SEREGSZEMLÉJE</w:t>
      </w:r>
    </w:p>
    <w:p w:rsidR="00F7467F" w:rsidRPr="00CC5606" w:rsidRDefault="00F7467F" w:rsidP="00F7467F">
      <w:pPr>
        <w:jc w:val="center"/>
        <w:rPr>
          <w:bCs/>
          <w:color w:val="000000" w:themeColor="text1"/>
          <w:lang w:val="hu-HU"/>
        </w:rPr>
      </w:pPr>
      <w:r>
        <w:rPr>
          <w:bCs/>
          <w:color w:val="000000" w:themeColor="text1"/>
          <w:lang w:val="hu-HU"/>
        </w:rPr>
        <w:t xml:space="preserve">ÉRSEKÚJVÁR, </w:t>
      </w:r>
      <w:r w:rsidRPr="00CC5606">
        <w:rPr>
          <w:bCs/>
          <w:color w:val="000000" w:themeColor="text1"/>
          <w:lang w:val="hu-HU"/>
        </w:rPr>
        <w:t>201</w:t>
      </w:r>
      <w:r>
        <w:rPr>
          <w:bCs/>
          <w:color w:val="000000" w:themeColor="text1"/>
          <w:lang w:val="hu-HU"/>
        </w:rPr>
        <w:t>8. MÁJUS 16</w:t>
      </w:r>
      <w:r w:rsidRPr="00CC5606">
        <w:rPr>
          <w:bCs/>
          <w:color w:val="000000" w:themeColor="text1"/>
          <w:lang w:val="hu-HU"/>
        </w:rPr>
        <w:t>.</w:t>
      </w:r>
    </w:p>
    <w:p w:rsidR="00F7467F" w:rsidRPr="008E79B4" w:rsidRDefault="00F7467F" w:rsidP="00F7467F">
      <w:pPr>
        <w:rPr>
          <w:b/>
          <w:bCs/>
          <w:lang w:val="hu-HU"/>
        </w:rPr>
      </w:pPr>
      <w:r w:rsidRPr="008E79B4">
        <w:rPr>
          <w:b/>
          <w:bCs/>
          <w:lang w:val="hu-HU"/>
        </w:rPr>
        <w:t>___________________________________________________________________________</w:t>
      </w:r>
    </w:p>
    <w:p w:rsidR="00F7467F" w:rsidRPr="008E79B4" w:rsidRDefault="00F7467F" w:rsidP="00F7467F">
      <w:pPr>
        <w:rPr>
          <w:b/>
          <w:bCs/>
          <w:lang w:val="hu-HU"/>
        </w:rPr>
      </w:pPr>
    </w:p>
    <w:p w:rsidR="00F7467F" w:rsidRPr="008E79B4" w:rsidRDefault="00F7467F" w:rsidP="00F7467F">
      <w:pPr>
        <w:rPr>
          <w:b/>
          <w:bCs/>
          <w:lang w:val="hu-HU"/>
        </w:rPr>
      </w:pPr>
    </w:p>
    <w:p w:rsidR="00F7467F" w:rsidRPr="008E79B4" w:rsidRDefault="00F7467F" w:rsidP="00F7467F">
      <w:pPr>
        <w:jc w:val="center"/>
        <w:rPr>
          <w:b/>
          <w:bCs/>
          <w:lang w:val="hu-HU"/>
        </w:rPr>
      </w:pPr>
      <w:r w:rsidRPr="008E79B4">
        <w:rPr>
          <w:b/>
          <w:bCs/>
          <w:lang w:val="hu-HU"/>
        </w:rPr>
        <w:t xml:space="preserve"> N E V E Z É S I   L A P</w:t>
      </w:r>
    </w:p>
    <w:p w:rsidR="00F7467F" w:rsidRPr="008E79B4" w:rsidRDefault="00F7467F" w:rsidP="00F7467F">
      <w:pPr>
        <w:rPr>
          <w:b/>
          <w:bCs/>
          <w:lang w:val="hu-HU"/>
        </w:rPr>
      </w:pPr>
    </w:p>
    <w:p w:rsidR="00F7467F" w:rsidRPr="008E79B4" w:rsidRDefault="00F7467F" w:rsidP="00F7467F">
      <w:pPr>
        <w:spacing w:line="360" w:lineRule="auto"/>
        <w:rPr>
          <w:b/>
          <w:bCs/>
          <w:lang w:val="hu-HU"/>
        </w:rPr>
      </w:pPr>
    </w:p>
    <w:p w:rsidR="00F7467F" w:rsidRDefault="00F7467F" w:rsidP="00F7467F">
      <w:pPr>
        <w:spacing w:line="480" w:lineRule="auto"/>
        <w:rPr>
          <w:b/>
          <w:bCs/>
          <w:lang w:val="hu-HU"/>
        </w:rPr>
      </w:pPr>
      <w:r w:rsidRPr="008E79B4">
        <w:rPr>
          <w:b/>
          <w:bCs/>
          <w:lang w:val="hu-HU"/>
        </w:rPr>
        <w:t xml:space="preserve">Kórus </w:t>
      </w:r>
      <w:proofErr w:type="gramStart"/>
      <w:r w:rsidRPr="008E79B4">
        <w:rPr>
          <w:b/>
          <w:bCs/>
          <w:lang w:val="hu-HU"/>
        </w:rPr>
        <w:t>neve</w:t>
      </w:r>
      <w:r>
        <w:rPr>
          <w:b/>
          <w:bCs/>
          <w:lang w:val="hu-HU"/>
        </w:rPr>
        <w:t xml:space="preserve">:   </w:t>
      </w:r>
      <w:proofErr w:type="gramEnd"/>
      <w:r>
        <w:rPr>
          <w:b/>
          <w:bCs/>
          <w:lang w:val="hu-HU"/>
        </w:rPr>
        <w:t xml:space="preserve"> </w:t>
      </w:r>
      <w:r w:rsidRPr="00DB7CC3">
        <w:rPr>
          <w:bCs/>
          <w:lang w:val="hu-HU"/>
        </w:rPr>
        <w:t>.............................................................................................................................</w:t>
      </w:r>
    </w:p>
    <w:p w:rsidR="00F7467F" w:rsidRPr="008E79B4" w:rsidRDefault="00F7467F" w:rsidP="00F7467F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>Pontos cím, irányító</w:t>
      </w:r>
      <w:r w:rsidRPr="008E79B4">
        <w:rPr>
          <w:b/>
          <w:bCs/>
          <w:lang w:val="hu-HU"/>
        </w:rPr>
        <w:t>szám</w:t>
      </w:r>
      <w:r>
        <w:rPr>
          <w:b/>
          <w:bCs/>
          <w:lang w:val="hu-HU"/>
        </w:rPr>
        <w:t xml:space="preserve">:  </w:t>
      </w:r>
      <w:r w:rsidRPr="00DB7CC3">
        <w:rPr>
          <w:bCs/>
          <w:lang w:val="hu-HU"/>
        </w:rPr>
        <w:t>.......................................................................................................</w:t>
      </w:r>
    </w:p>
    <w:p w:rsidR="00F7467F" w:rsidRDefault="00F7467F" w:rsidP="00F7467F">
      <w:pPr>
        <w:spacing w:line="480" w:lineRule="auto"/>
        <w:rPr>
          <w:b/>
          <w:bCs/>
          <w:lang w:val="hu-HU"/>
        </w:rPr>
      </w:pPr>
      <w:r w:rsidRPr="008E79B4">
        <w:rPr>
          <w:b/>
          <w:bCs/>
          <w:lang w:val="hu-HU"/>
        </w:rPr>
        <w:t xml:space="preserve">e-mail: </w:t>
      </w:r>
      <w:r w:rsidRPr="00DB7CC3">
        <w:rPr>
          <w:bCs/>
          <w:lang w:val="hu-HU"/>
        </w:rPr>
        <w:t>........................................................................................................................................</w:t>
      </w:r>
    </w:p>
    <w:p w:rsidR="00F7467F" w:rsidRDefault="00F7467F" w:rsidP="00F7467F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>K</w:t>
      </w:r>
      <w:r w:rsidRPr="008E79B4">
        <w:rPr>
          <w:b/>
          <w:bCs/>
          <w:lang w:val="hu-HU"/>
        </w:rPr>
        <w:t xml:space="preserve">arnagy neve: </w:t>
      </w:r>
      <w:r w:rsidRPr="00DB7CC3">
        <w:rPr>
          <w:bCs/>
          <w:lang w:val="hu-HU"/>
        </w:rPr>
        <w:t>.........................................................................................................................</w:t>
      </w:r>
    </w:p>
    <w:p w:rsidR="00F7467F" w:rsidRDefault="00F7467F" w:rsidP="00F7467F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>K</w:t>
      </w:r>
      <w:r w:rsidRPr="008E79B4">
        <w:rPr>
          <w:b/>
          <w:bCs/>
          <w:lang w:val="hu-HU"/>
        </w:rPr>
        <w:t xml:space="preserve">arnagy telefonszáma: </w:t>
      </w:r>
      <w:r w:rsidRPr="00DB7CC3">
        <w:rPr>
          <w:bCs/>
          <w:lang w:val="hu-HU"/>
        </w:rPr>
        <w:t>.....</w:t>
      </w:r>
      <w:r>
        <w:rPr>
          <w:bCs/>
          <w:lang w:val="hu-HU"/>
        </w:rPr>
        <w:t>..........................</w:t>
      </w:r>
      <w:r w:rsidRPr="00DB7CC3">
        <w:rPr>
          <w:bCs/>
          <w:lang w:val="hu-HU"/>
        </w:rPr>
        <w:t>.........</w:t>
      </w:r>
      <w:r>
        <w:rPr>
          <w:b/>
          <w:bCs/>
          <w:lang w:val="hu-HU"/>
        </w:rPr>
        <w:t xml:space="preserve">  </w:t>
      </w:r>
      <w:r w:rsidRPr="008E79B4">
        <w:rPr>
          <w:b/>
          <w:bCs/>
          <w:lang w:val="hu-HU"/>
        </w:rPr>
        <w:t xml:space="preserve">e-mail címe </w:t>
      </w:r>
      <w:r w:rsidRPr="00DB7CC3">
        <w:rPr>
          <w:bCs/>
          <w:lang w:val="hu-HU"/>
        </w:rPr>
        <w:t>................</w:t>
      </w:r>
      <w:r>
        <w:rPr>
          <w:bCs/>
          <w:lang w:val="hu-HU"/>
        </w:rPr>
        <w:t>......</w:t>
      </w:r>
      <w:r w:rsidRPr="00DB7CC3">
        <w:rPr>
          <w:bCs/>
          <w:lang w:val="hu-HU"/>
        </w:rPr>
        <w:t>.......................</w:t>
      </w:r>
    </w:p>
    <w:p w:rsidR="00F7467F" w:rsidRDefault="00F7467F" w:rsidP="00F7467F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>K</w:t>
      </w:r>
      <w:r w:rsidRPr="008E79B4">
        <w:rPr>
          <w:b/>
          <w:bCs/>
          <w:lang w:val="hu-HU"/>
        </w:rPr>
        <w:t xml:space="preserve">órus </w:t>
      </w:r>
      <w:proofErr w:type="gramStart"/>
      <w:r w:rsidRPr="008E79B4">
        <w:rPr>
          <w:b/>
          <w:bCs/>
          <w:lang w:val="hu-HU"/>
        </w:rPr>
        <w:t>léts</w:t>
      </w:r>
      <w:r>
        <w:rPr>
          <w:b/>
          <w:bCs/>
          <w:lang w:val="hu-HU"/>
        </w:rPr>
        <w:t xml:space="preserve">záma:  </w:t>
      </w:r>
      <w:r w:rsidRPr="008E79B4">
        <w:rPr>
          <w:b/>
          <w:bCs/>
          <w:lang w:val="hu-HU"/>
        </w:rPr>
        <w:t xml:space="preserve"> </w:t>
      </w:r>
      <w:proofErr w:type="gramEnd"/>
      <w:r w:rsidRPr="00DB7CC3">
        <w:rPr>
          <w:bCs/>
          <w:lang w:val="hu-HU"/>
        </w:rPr>
        <w:t>......................................................................................................................</w:t>
      </w:r>
    </w:p>
    <w:p w:rsidR="00F7467F" w:rsidRDefault="00F7467F" w:rsidP="00F7467F">
      <w:pPr>
        <w:spacing w:line="480" w:lineRule="auto"/>
        <w:rPr>
          <w:b/>
          <w:bCs/>
          <w:lang w:val="hu-HU"/>
        </w:rPr>
      </w:pPr>
    </w:p>
    <w:p w:rsidR="00F7467F" w:rsidRDefault="00F7467F" w:rsidP="00F7467F">
      <w:pPr>
        <w:spacing w:line="480" w:lineRule="auto"/>
        <w:rPr>
          <w:b/>
          <w:bCs/>
          <w:lang w:val="hu-HU"/>
        </w:rPr>
      </w:pPr>
      <w:r>
        <w:rPr>
          <w:b/>
          <w:bCs/>
          <w:lang w:val="hu-HU"/>
        </w:rPr>
        <w:t xml:space="preserve">Repertoár: </w:t>
      </w:r>
      <w:r w:rsidRPr="00DB7CC3">
        <w:rPr>
          <w:bCs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lang w:val="hu-HU"/>
        </w:rPr>
        <w:t>.................</w:t>
      </w:r>
    </w:p>
    <w:p w:rsidR="00F7467F" w:rsidRDefault="00F7467F" w:rsidP="00F7467F">
      <w:pPr>
        <w:spacing w:line="480" w:lineRule="auto"/>
        <w:rPr>
          <w:b/>
          <w:bCs/>
          <w:lang w:val="hu-HU"/>
        </w:rPr>
      </w:pPr>
    </w:p>
    <w:p w:rsidR="00F7467F" w:rsidRDefault="00F7467F" w:rsidP="00F7467F">
      <w:pPr>
        <w:spacing w:line="480" w:lineRule="auto"/>
        <w:rPr>
          <w:b/>
          <w:bCs/>
          <w:lang w:val="hu-HU"/>
        </w:rPr>
      </w:pPr>
    </w:p>
    <w:p w:rsidR="00F7467F" w:rsidRDefault="00F7467F" w:rsidP="00F7467F">
      <w:pPr>
        <w:spacing w:line="480" w:lineRule="auto"/>
        <w:rPr>
          <w:b/>
          <w:bCs/>
          <w:lang w:val="hu-HU"/>
        </w:rPr>
      </w:pPr>
    </w:p>
    <w:p w:rsidR="00F7467F" w:rsidRDefault="00F7467F" w:rsidP="00F7467F">
      <w:pPr>
        <w:spacing w:line="480" w:lineRule="auto"/>
        <w:rPr>
          <w:b/>
          <w:bCs/>
          <w:sz w:val="22"/>
          <w:szCs w:val="22"/>
          <w:lang w:val="hu-HU"/>
        </w:rPr>
      </w:pPr>
      <w:r w:rsidRPr="008E79B4">
        <w:rPr>
          <w:b/>
          <w:bCs/>
          <w:lang w:val="hu-HU"/>
        </w:rPr>
        <w:t>......................</w:t>
      </w:r>
      <w:r>
        <w:rPr>
          <w:b/>
          <w:bCs/>
          <w:lang w:val="hu-HU"/>
        </w:rPr>
        <w:t xml:space="preserve">............................      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="00F61F40">
        <w:rPr>
          <w:b/>
          <w:bCs/>
          <w:lang w:val="hu-HU"/>
        </w:rPr>
        <w:t>p.h.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>……………………………………</w:t>
      </w:r>
    </w:p>
    <w:p w:rsidR="00F7467F" w:rsidRPr="00DB7CC3" w:rsidRDefault="00F7467F" w:rsidP="00F7467F">
      <w:pPr>
        <w:spacing w:line="480" w:lineRule="auto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        </w:t>
      </w:r>
      <w:r>
        <w:rPr>
          <w:b/>
          <w:bCs/>
          <w:lang w:val="hu-HU"/>
        </w:rPr>
        <w:t>Az iskola igazgatója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                        A kórus karnagya</w:t>
      </w:r>
    </w:p>
    <w:p w:rsidR="00D326ED" w:rsidRDefault="00D326ED"/>
    <w:sectPr w:rsidR="00D326ED" w:rsidSect="00497B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853"/>
    <w:multiLevelType w:val="hybridMultilevel"/>
    <w:tmpl w:val="6A70D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67F"/>
    <w:rsid w:val="00D326ED"/>
    <w:rsid w:val="00D60B12"/>
    <w:rsid w:val="00F61F40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0D8D"/>
  <w15:docId w15:val="{44A3A0E7-7003-4E60-9F01-133E9DB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746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7467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7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szo@osbkn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sziszó</dc:creator>
  <cp:lastModifiedBy>Juraj Szalay</cp:lastModifiedBy>
  <cp:revision>3</cp:revision>
  <dcterms:created xsi:type="dcterms:W3CDTF">2018-01-20T14:07:00Z</dcterms:created>
  <dcterms:modified xsi:type="dcterms:W3CDTF">2018-01-31T09:22:00Z</dcterms:modified>
</cp:coreProperties>
</file>