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Tisztelt emlékező közösség!</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 xml:space="preserve">Szeretettel köszöntöm Önöket a nemzeti összetartozás napja alkalmából megtartott trianoni megemlékezésen, itt Felvidéken </w:t>
      </w:r>
      <w:proofErr w:type="spellStart"/>
      <w:r w:rsidRPr="00014694">
        <w:rPr>
          <w:rFonts w:asciiTheme="minorHAnsi" w:hAnsiTheme="minorHAnsi" w:cstheme="minorHAnsi"/>
          <w:color w:val="222222"/>
          <w:sz w:val="22"/>
          <w:szCs w:val="22"/>
          <w:lang w:val="hu-HU"/>
        </w:rPr>
        <w:t>Nánán</w:t>
      </w:r>
      <w:proofErr w:type="spellEnd"/>
      <w:r w:rsidRPr="00014694">
        <w:rPr>
          <w:rFonts w:asciiTheme="minorHAnsi" w:hAnsiTheme="minorHAnsi" w:cstheme="minorHAnsi"/>
          <w:color w:val="222222"/>
          <w:sz w:val="22"/>
          <w:szCs w:val="22"/>
          <w:lang w:val="hu-HU"/>
        </w:rPr>
        <w:t>, melyet a magyar történelem egyik legnagyobb igazságtalanságának köszönhetően egy tollvonással elszakítottak Magyarországtól.</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Hosszasan lehetne sorolni azokat a következményeket, amelyet a világtörténelem egyik legnagyobb igazságtalansága okozott, a keserű, embertelen tapasztalatokat nagyszüleink, szüleink és saját magunk életéből. Az elszakított 325 ezer négyzetkilométerről, ezernyi folyam- és vasútkilométerről, hihetetlen mennyiségű elrabolt ingó- és ingatlan vagyonról, infrastruktúráról és főleg a hatalmas számú magyar emberről, 3,5 millió magyar emberről, akik egy tollvonással idegenbe szakadtak; akik minden emberi és polgári jogi hitegetés és ígérgetés ellenére ellenséges környezetbe kerültek, akiket megfosztottak legelemibb emberi kapcsolataiktól, és akiknek leszármazottait ma is gyakran hontalanként kezelik a fiatal nemzetállamok.</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A Magyar Országgyűlés az </w:t>
      </w:r>
      <w:r w:rsidRPr="00014694">
        <w:rPr>
          <w:rFonts w:asciiTheme="minorHAnsi" w:hAnsiTheme="minorHAnsi" w:cstheme="minorHAnsi"/>
          <w:color w:val="333333"/>
          <w:sz w:val="22"/>
          <w:szCs w:val="22"/>
          <w:lang w:val="hu-HU"/>
        </w:rPr>
        <w:t>1920. évi trianoni békediktátum napját, június 4-ét a nemzeti összetartozás napjává nyilvánította</w:t>
      </w:r>
      <w:r w:rsidRPr="00014694">
        <w:rPr>
          <w:rFonts w:asciiTheme="minorHAnsi" w:hAnsiTheme="minorHAnsi" w:cstheme="minorHAnsi"/>
          <w:color w:val="222222"/>
          <w:sz w:val="22"/>
          <w:szCs w:val="22"/>
          <w:lang w:val="hu-HU"/>
        </w:rPr>
        <w:t>, melyet 2010. május 31-én iktatott törvénybe, és melynek elfogadásával kinyilvánította: „</w:t>
      </w:r>
      <w:proofErr w:type="gramStart"/>
      <w:r w:rsidRPr="00014694">
        <w:rPr>
          <w:rFonts w:asciiTheme="minorHAnsi" w:hAnsiTheme="minorHAnsi" w:cstheme="minorHAnsi"/>
          <w:color w:val="222222"/>
          <w:sz w:val="22"/>
          <w:szCs w:val="22"/>
          <w:lang w:val="hu-HU"/>
        </w:rPr>
        <w:t>A</w:t>
      </w:r>
      <w:proofErr w:type="gramEnd"/>
      <w:r w:rsidRPr="00014694">
        <w:rPr>
          <w:rFonts w:asciiTheme="minorHAnsi" w:hAnsiTheme="minorHAnsi" w:cstheme="minorHAnsi"/>
          <w:color w:val="222222"/>
          <w:sz w:val="22"/>
          <w:szCs w:val="22"/>
          <w:lang w:val="hu-HU"/>
        </w:rPr>
        <w:t xml:space="preserve"> több állam fennhatósága alá vetett magyarság minden tagja és közössége része az egységes magyar nemzetnek, melynek államhatárok feletti összetartozása valóság, s egyúttal a magyarok személyes és közösségi önazonosságának meghatározó eleme”.</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2010 óta tehát minden év június 4-én mi, magyarok nemcsak gyászolhatjuk Szent István Magyarországának szétesését, de arra is emlékezhetünk, hogy nemzetünk összetartozása egy évszázada erősebbnek bizonyul azon erőknél, amelyek lelkileg is el akarnak bennünket szakítani egymástól, el akarják idegeníteni a magyarságot önmagától.</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Nekünk, magyaroknak határon innen és túl van egy olyan tulajdonságunk, hogy minél nagyobb a baj, annál inkább összefogunk. Különösen igaz ez azokra a magyar közösségekre, akik határon túlra szorultak. Ezekben a közösségekben az összefogás még erősebben munkálkodott az elmúlt 99 évben. Erre a lelkületre volt szükség, ahhoz, hogy ma itt együtt emlékezhetünk és ez a lelkület kellett ahhoz, hogy az újrarajzolt határok között újjáélesszük, újraszervezzük nemzetünket. Mert csak azt lehet megsemmisíteni, aki, a lelkében feladja. A határokat meg lehet húzni vonalzóval, de az összetartozás érzését senki nem veheti el tőlünk. 1920 óta a szétszakított országrészeken élőket sem lehetett elszakítani az anyaországtól, annak ellenére, hogy volt idő, amikor még beszélni, de talán még gondolni sem volt szabad Trianonra.</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Minden nemzeti tragédia ellenére a magyarság fennmaradt, jöhettek törökök, tatárok, Habsburgok vagy szovjetek, itt vagyunk, hiszen ami nem pusztít el, az megerősít.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A nagy próbatételekben megálltuk a helyünket, ezekből megerősödve és győztesen kerültünk ki, egyre tartalmasabbá, erősebbé kovácsolták lelkünket, összetartozásunkat, erőt adva a jövő próbáihoz. Mert bizony a nemzeteknek is van lelkük, talán őrangyaluk is, feladatuk, küldetésük.</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Sok nagy és erős nép letűnt a történelem színpadáról, de a mi maroknyi nemzetünk megmaradt.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 xml:space="preserve">Erőt kell tehát merítenünk a nemzet példamutató erejéből, előre kell tekinteni és a megváltozott körülmények közepette minden lehetőséget meg kell ragadni sebeink gyógyítására. Legyünk büszkék arra, hogy kétezer éves európai, keresztény kultúrához való hűséget – a többi közép- és kelet európai </w:t>
      </w:r>
      <w:r w:rsidRPr="00014694">
        <w:rPr>
          <w:rFonts w:asciiTheme="minorHAnsi" w:hAnsiTheme="minorHAnsi" w:cstheme="minorHAnsi"/>
          <w:color w:val="222222"/>
          <w:sz w:val="22"/>
          <w:szCs w:val="22"/>
          <w:lang w:val="hu-HU"/>
        </w:rPr>
        <w:lastRenderedPageBreak/>
        <w:t>kis népekkel szövetkezve – mi fogjuk megóvni a pusztulástól, s gyarapítani új értékekkel, ha megőrizzük nemzeti arcélünket, identitásunkat.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A feladatunk tehát, hogy megőrizzük és tovább építsük a hazaszeretet és az összetartozás lelkületét, amely ez idáig megtartott minket.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Tisztelt emlékező közösség!</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1920-ban megcsonkították, elárulták nemzetünket, hazánk Trianon áldozata lett. De amit veszteségeink, fájdalmaink ellenére megőriztünk: a nehézségekből való kilábalás lelkületét soha senki nem veheti el tőlünk. És nem lehet elvenni tőlünk a hazát, amely a határok fölött, a lelkekben van és összeköt bennünket. Hiszen:</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w:t>
      </w:r>
      <w:r w:rsidRPr="00014694">
        <w:rPr>
          <w:rFonts w:asciiTheme="minorHAnsi" w:hAnsiTheme="minorHAnsi" w:cstheme="minorHAnsi"/>
          <w:b/>
          <w:bCs/>
          <w:color w:val="222222"/>
          <w:sz w:val="22"/>
          <w:szCs w:val="22"/>
          <w:lang w:val="hu-HU"/>
        </w:rPr>
        <w:t>Veszve csak azon nemzet lehet, amely lemondott önmagáról.”</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Az idézet Kossuth Lajos salgótarjáni szobrának talapzatán olvasható.</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 xml:space="preserve">Erőt kell, hogy adjanak e szavak, hiszen ha a békediktátum igazságtalansága feletti elkeseredettség érzését elődeink nem tudták volna leküzdeni, ha nem lettek volna képesek erőt meríteni, új életet kezdeni, gyökeret verni, egzisztenciát teremteni, akkor elveszett volna nemzetünk. Ha erre nem lettek volna képesek, akkor ma nem ünnepelhetnénk itt együtt </w:t>
      </w:r>
      <w:proofErr w:type="spellStart"/>
      <w:r w:rsidRPr="00014694">
        <w:rPr>
          <w:rFonts w:asciiTheme="minorHAnsi" w:hAnsiTheme="minorHAnsi" w:cstheme="minorHAnsi"/>
          <w:color w:val="222222"/>
          <w:sz w:val="22"/>
          <w:szCs w:val="22"/>
          <w:lang w:val="hu-HU"/>
        </w:rPr>
        <w:t>Nánán</w:t>
      </w:r>
      <w:proofErr w:type="spellEnd"/>
      <w:r w:rsidRPr="00014694">
        <w:rPr>
          <w:rFonts w:asciiTheme="minorHAnsi" w:hAnsiTheme="minorHAnsi" w:cstheme="minorHAnsi"/>
          <w:color w:val="222222"/>
          <w:sz w:val="22"/>
          <w:szCs w:val="22"/>
          <w:lang w:val="hu-HU"/>
        </w:rPr>
        <w:t xml:space="preserve"> az összetartozás napját.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 xml:space="preserve">Reménnyel, bizakodással kell, hogy eltöltsön </w:t>
      </w:r>
      <w:proofErr w:type="spellStart"/>
      <w:r w:rsidRPr="00014694">
        <w:rPr>
          <w:rFonts w:asciiTheme="minorHAnsi" w:hAnsiTheme="minorHAnsi" w:cstheme="minorHAnsi"/>
          <w:color w:val="222222"/>
          <w:sz w:val="22"/>
          <w:szCs w:val="22"/>
          <w:lang w:val="hu-HU"/>
        </w:rPr>
        <w:t>mindannyiunkat</w:t>
      </w:r>
      <w:proofErr w:type="spellEnd"/>
      <w:r w:rsidRPr="00014694">
        <w:rPr>
          <w:rFonts w:asciiTheme="minorHAnsi" w:hAnsiTheme="minorHAnsi" w:cstheme="minorHAnsi"/>
          <w:color w:val="222222"/>
          <w:sz w:val="22"/>
          <w:szCs w:val="22"/>
          <w:lang w:val="hu-HU"/>
        </w:rPr>
        <w:t xml:space="preserve"> a képesség, hogy a múltból okulni tudunk, hogy a legnehezebb időkben is sikerült fennmaradnunk, és ma is a kereszténység és Európa védőbástyája lehetünk, felvállalva minden ránk nehezedő külső és belső támadást.</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Reménnyel és bizakodással kell, hogy eltöltsön az is, hogy 2010 óta olyan kormányunk van, amely nem hagyja magára nemzetét, hanem építi, amely a nagyvilágban élő minden magyar embernek biztosította az állampolgárság lehetőségét azért, hogy nemzetünk lelki és közjogi egységben összpontosíthassa erejét a szülőföldön való boldogulás érdekében.</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Végezetül szeretném nagyon nagy szeretettel és megbecsüléssel köszönteni határon túli testvéreinket. Köszönöm, hogy együtt emlékezhetünk, hiszen összetartozunk, egy nemzethez tartozunk.</w:t>
      </w:r>
    </w:p>
    <w:p w:rsidR="00014694" w:rsidRPr="00014694" w:rsidRDefault="00014694" w:rsidP="00014694">
      <w:pPr>
        <w:pStyle w:val="Normlnywebov"/>
        <w:shd w:val="clear" w:color="auto" w:fill="FFFFFF"/>
        <w:spacing w:after="0" w:afterAutospacing="0" w:line="223" w:lineRule="atLeast"/>
        <w:rPr>
          <w:rFonts w:asciiTheme="minorHAnsi" w:hAnsiTheme="minorHAnsi" w:cstheme="minorHAnsi"/>
          <w:color w:val="222222"/>
          <w:sz w:val="22"/>
          <w:szCs w:val="22"/>
          <w:lang w:val="hu-HU"/>
        </w:rPr>
      </w:pPr>
      <w:r w:rsidRPr="00014694">
        <w:rPr>
          <w:rFonts w:asciiTheme="minorHAnsi" w:hAnsiTheme="minorHAnsi" w:cstheme="minorHAnsi"/>
          <w:color w:val="222222"/>
          <w:sz w:val="22"/>
          <w:szCs w:val="22"/>
          <w:lang w:val="hu-HU"/>
        </w:rPr>
        <w:t>Ne feledjük: Akit szeret az Úr, azt megpróbálja. És ezeket a próbatételeket mind megálltuk, és ennek köszönhető, hogy annyi balszerencse közt, / Oly sok viszály után, / Megfogyva bár, de törve nem, / Él nemzet e hazán.”</w:t>
      </w:r>
    </w:p>
    <w:p w:rsidR="00911400" w:rsidRDefault="00014694"/>
    <w:sectPr w:rsidR="00911400" w:rsidSect="00951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14694"/>
    <w:rsid w:val="00006C41"/>
    <w:rsid w:val="00014694"/>
    <w:rsid w:val="0095149E"/>
    <w:rsid w:val="00F479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5149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1469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6442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Peti</cp:lastModifiedBy>
  <cp:revision>1</cp:revision>
  <dcterms:created xsi:type="dcterms:W3CDTF">2019-06-03T10:46:00Z</dcterms:created>
  <dcterms:modified xsi:type="dcterms:W3CDTF">2019-06-03T10:47:00Z</dcterms:modified>
</cp:coreProperties>
</file>